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Smak lata, czyli Earl Grey Mango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herbaty, której smak przypomni słoneczne wakacje w tropikach? Posmakuj Earl Grey Mango z naszego sklepu i przekonaj się, jak niewiele trzeba, by ruszyć w daleką podróż. Przynajmniej myślami.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Tea Club skupiamy się na tym, by nie tylko dawać Ci najlepiej wyselekcjonowane czyste herbaty z różnych zakątków świata, ale także by testować różnorodne mieszanki i połączenia smakowe, które sprawią, że każda kolejna filiżanka naparu będzie wielkim wydarzeniem i niezapomnianym doświadczeniem. Aromaty herbat staramy się dopasować do pór roku i okazji. </w:t>
      </w:r>
      <w:r>
        <w:rPr>
          <w:rFonts w:ascii="calibri" w:hAnsi="calibri" w:eastAsia="calibri" w:cs="calibri"/>
          <w:sz w:val="24"/>
          <w:szCs w:val="24"/>
          <w:b/>
        </w:rPr>
        <w:t xml:space="preserve">Earl Grey Mango</w:t>
      </w:r>
      <w:r>
        <w:rPr>
          <w:rFonts w:ascii="calibri" w:hAnsi="calibri" w:eastAsia="calibri" w:cs="calibri"/>
          <w:sz w:val="24"/>
          <w:szCs w:val="24"/>
        </w:rPr>
        <w:t xml:space="preserve"> proponujemy na wiosenne i letnie spotkania w ogrodzie czy na tarasie lub balkonie.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smakuje herbata Earl Grey Mango?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Trudno opowiedzieć o tym doświadczeniu słowami, tej herbaty trzeba po prostu spróbować. Postaramy się jednak spróbować choć odrobinę nakreślić jej wyjątkowy, słoneczny smak. Choć mango dominuje w tym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Earl Grey</w:t>
      </w:r>
      <w:r>
        <w:rPr>
          <w:rFonts w:ascii="calibri" w:hAnsi="calibri" w:eastAsia="calibri" w:cs="calibri"/>
          <w:sz w:val="24"/>
          <w:szCs w:val="24"/>
        </w:rPr>
        <w:t xml:space="preserve">, nie jest jedynym wyczuwalnym smakiem. W herbacie tej znajdziemy też smak wyciągu z bergamoty, kwiat granatu, aromat cytrusowy, a nawet... cząstki jogurtu.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parzyć Earl Grey Mango?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zachować wszystkie właściwości smakowe tej herbaty, należy łyżeczkę suszu (porcja na filiżankę) zalać wodą o temperaturze nie wyższej niż 95 stopni Celsjusza i zaparzać przez 3 do 5 minut.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Earl Grey Mango</w:t>
      </w:r>
      <w:r>
        <w:rPr>
          <w:rFonts w:ascii="calibri" w:hAnsi="calibri" w:eastAsia="calibri" w:cs="calibri"/>
          <w:sz w:val="24"/>
          <w:szCs w:val="24"/>
        </w:rPr>
        <w:t xml:space="preserve"> można kupić tutaj: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https://teaclub.com.pl/aromatyzowana/ceylon-earl-grey-mango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eaclub.com.pl/aromatyzowana/ceylon-earl-grey-mang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2025-12-15T16:30:30+01:00</dcterms:created>
  <dcterms:modified xsi:type="dcterms:W3CDTF">2025-12-15T16:30:30+01:00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