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Yerba Mate z guaraną - pobudzająca propozycja herbaty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dniu warto zrobić sobie przerwę i oddać się chwili relaksu. Każdy z nas ma inny sposób na odpoczynek. Jednak relaks z filiżanką herbaty sprawdzi się idealnie. &lt;b&gt;Yerba Mate z guaraną&lt;/b&gt; ma także właściwości pobudzające. O szczegółach w dalszej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Zwiększenie koncentracji i oddalenie uczucia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dnia każdy ma moment lekkiego znużenia, braku sił oraz zmęczenia. Warto sięgnąć po sprawdzoną kompozycję składników, które pobudza organizm do działania. Dodatkowo chwila relaksu idealnie wpłynie na umysł.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Yerba Mate z guaraną i jej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jest bardzo popularnym napojem. Istnieje wiele jej odmian.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Yerba Mate z guaraną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wzbogacona czerwona porzeczką jest wyjątkowa. Guarana ma właściwości </w:t>
      </w:r>
      <w:r>
        <w:rPr>
          <w:rFonts w:ascii="calibri" w:hAnsi="calibri" w:eastAsia="calibri" w:cs="calibri"/>
          <w:sz w:val="24"/>
          <w:szCs w:val="24"/>
        </w:rPr>
        <w:t xml:space="preserve">pobudzające, zwiększa koncentracje oraz poprawia wydolność umysłu. Działa ona podobnie jak mateina. Cała kompozycja tej herbaty jest uzupełniona o bławatek, ziarenka różowego pieprzu oraz kawałki buraczka. </w:t>
      </w:r>
      <w:r>
        <w:rPr>
          <w:rFonts w:ascii="calibri" w:hAnsi="calibri" w:eastAsia="calibri" w:cs="calibri"/>
          <w:sz w:val="24"/>
          <w:szCs w:val="24"/>
          <w:b/>
        </w:rPr>
        <w:t xml:space="preserve">Yerba Mate z guaraną</w:t>
      </w:r>
      <w:r>
        <w:rPr>
          <w:rFonts w:ascii="calibri" w:hAnsi="calibri" w:eastAsia="calibri" w:cs="calibri"/>
          <w:sz w:val="24"/>
          <w:szCs w:val="24"/>
        </w:rPr>
        <w:t xml:space="preserve"> jest parzona w dość specyficzny sposób. Herbatę należy wsypać do tykwy ( 3/4 naczynka), następnie zalać zimną woda i odczekać. Kolejno wodę odlać i zalać ta przegotowaną. Istotny jest fakt, iż herbatę pije się przez metalowa rurkę z siteczkiem. Ma to na celu zatrzymanie fusów.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Yerba Mate jest pozyskiwana z liści oraz łodyżek ostrokrzewu paragwajskiego. Liście te sa wysuszone, wyprażone, a następnie pokruszone. Roślina jest hodowana w Urugwaju, Paragwaju, południowej Brazylii oraz północnej Argentynie. Herbata ta jest bardzo popularna w wielu rejonach świata. Posiada dużo właściwości leczniczych oraz wartości odżywczych. Herbata zawiera kofeinę w ilościach od 0,5-2%, w zależności od rodzaju.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yerba-mate/mate-guarana-z-czerwona-por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2026-06-12T16:08:34+02:00</dcterms:created>
  <dcterms:modified xsi:type="dcterms:W3CDTF">2026-06-12T16:08:34+02:00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